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D934" w14:textId="77777777" w:rsidR="00445752" w:rsidRPr="00D25F29" w:rsidRDefault="00445752" w:rsidP="000252F9">
      <w:pPr>
        <w:spacing w:after="120" w:line="240" w:lineRule="auto"/>
        <w:rPr>
          <w:rFonts w:cs="Arial"/>
          <w:sz w:val="28"/>
          <w:szCs w:val="28"/>
        </w:rPr>
      </w:pPr>
    </w:p>
    <w:p w14:paraId="244B918F" w14:textId="77777777" w:rsidR="00156936" w:rsidRPr="00D25F29" w:rsidRDefault="00870946" w:rsidP="00D25F29">
      <w:pPr>
        <w:spacing w:after="120" w:line="240" w:lineRule="auto"/>
        <w:jc w:val="center"/>
        <w:rPr>
          <w:rFonts w:cs="Arial"/>
          <w:b/>
          <w:sz w:val="32"/>
          <w:szCs w:val="32"/>
        </w:rPr>
      </w:pPr>
      <w:r>
        <w:rPr>
          <w:b/>
          <w:sz w:val="32"/>
          <w:szCs w:val="32"/>
        </w:rPr>
        <w:t>LETTER OF COMMITMENT FOR SOCIAL INVESTMENT</w:t>
      </w:r>
    </w:p>
    <w:p w14:paraId="021BE37C" w14:textId="77777777" w:rsidR="00156936" w:rsidRDefault="00156936" w:rsidP="00D25F29">
      <w:pPr>
        <w:spacing w:after="120" w:line="240" w:lineRule="auto"/>
        <w:jc w:val="center"/>
        <w:rPr>
          <w:rFonts w:cs="Arial"/>
          <w:b/>
          <w:sz w:val="28"/>
          <w:szCs w:val="28"/>
        </w:rPr>
      </w:pPr>
    </w:p>
    <w:p w14:paraId="02F2B8EF" w14:textId="49C5DE1B" w:rsidR="00870946" w:rsidRPr="00441100" w:rsidRDefault="00156936" w:rsidP="00D25F29">
      <w:pPr>
        <w:spacing w:after="120" w:line="240" w:lineRule="auto"/>
        <w:jc w:val="center"/>
        <w:rPr>
          <w:rFonts w:cs="Arial"/>
          <w:b/>
          <w:sz w:val="28"/>
          <w:szCs w:val="28"/>
        </w:rPr>
      </w:pPr>
      <w:r>
        <w:rPr>
          <w:b/>
          <w:sz w:val="28"/>
          <w:szCs w:val="28"/>
        </w:rPr>
        <w:t>COMMITMENT TO CO-FINANCE SOCIAL INNOVATION PROJECT “</w:t>
      </w:r>
      <w:r>
        <w:rPr>
          <w:b/>
          <w:color w:val="FF0000"/>
          <w:sz w:val="28"/>
          <w:szCs w:val="28"/>
        </w:rPr>
        <w:t>NAME OF THE SISEI</w:t>
      </w:r>
      <w:r w:rsidR="00971C5C">
        <w:rPr>
          <w:rStyle w:val="Refdenotaderodap"/>
          <w:b/>
          <w:color w:val="FF0000"/>
          <w:sz w:val="28"/>
          <w:szCs w:val="28"/>
        </w:rPr>
        <w:footnoteReference w:id="1"/>
      </w:r>
      <w:r>
        <w:rPr>
          <w:b/>
          <w:sz w:val="28"/>
          <w:szCs w:val="28"/>
        </w:rPr>
        <w:t>” FOR THE PURPOSES OF APPLYING TO THE PARTNERSHIPS TO MAKE AN IMPACT PROGRAMME</w:t>
      </w:r>
    </w:p>
    <w:p w14:paraId="34AD54BC" w14:textId="77777777" w:rsidR="00870946" w:rsidRDefault="00870946" w:rsidP="00D25F29">
      <w:pPr>
        <w:spacing w:after="120" w:line="240" w:lineRule="auto"/>
        <w:jc w:val="both"/>
        <w:rPr>
          <w:rFonts w:cs="Arial"/>
          <w:b/>
          <w:sz w:val="20"/>
          <w:szCs w:val="20"/>
        </w:rPr>
      </w:pPr>
    </w:p>
    <w:p w14:paraId="78988BB4" w14:textId="77777777" w:rsidR="00156936" w:rsidRPr="00D25F29" w:rsidRDefault="00156936" w:rsidP="00D25F29">
      <w:pPr>
        <w:spacing w:after="120" w:line="240" w:lineRule="auto"/>
        <w:jc w:val="both"/>
        <w:rPr>
          <w:rFonts w:cs="Arial"/>
          <w:b/>
          <w:sz w:val="20"/>
          <w:szCs w:val="20"/>
        </w:rPr>
      </w:pPr>
    </w:p>
    <w:p w14:paraId="0F3461AB" w14:textId="77777777" w:rsidR="00870946" w:rsidRPr="00D25F29" w:rsidRDefault="00870946" w:rsidP="00D25F29">
      <w:pPr>
        <w:spacing w:after="120" w:line="240" w:lineRule="auto"/>
        <w:jc w:val="both"/>
        <w:rPr>
          <w:rFonts w:cs="Arial"/>
          <w:b/>
          <w:sz w:val="20"/>
          <w:szCs w:val="20"/>
        </w:rPr>
      </w:pPr>
      <w:r>
        <w:rPr>
          <w:b/>
          <w:sz w:val="20"/>
          <w:szCs w:val="20"/>
        </w:rPr>
        <w:t>Place and Date</w:t>
      </w:r>
    </w:p>
    <w:p w14:paraId="6793988A" w14:textId="77777777" w:rsidR="009F7AEF" w:rsidRPr="00D25F29" w:rsidRDefault="009F7AEF" w:rsidP="00D25F29">
      <w:pPr>
        <w:spacing w:after="120" w:line="240" w:lineRule="auto"/>
        <w:jc w:val="both"/>
        <w:rPr>
          <w:rFonts w:cs="Arial"/>
          <w:sz w:val="20"/>
          <w:szCs w:val="20"/>
        </w:rPr>
      </w:pPr>
    </w:p>
    <w:p w14:paraId="244FC18C" w14:textId="77777777" w:rsidR="00870946" w:rsidRPr="00553BC8" w:rsidRDefault="00870946" w:rsidP="00D25F29">
      <w:pPr>
        <w:spacing w:after="120" w:line="240" w:lineRule="auto"/>
        <w:jc w:val="both"/>
        <w:rPr>
          <w:rFonts w:cs="Arial"/>
          <w:i/>
          <w:color w:val="538135" w:themeColor="accent6" w:themeShade="BF"/>
          <w:sz w:val="20"/>
          <w:szCs w:val="20"/>
        </w:rPr>
      </w:pPr>
      <w:r>
        <w:rPr>
          <w:b/>
          <w:sz w:val="20"/>
          <w:szCs w:val="20"/>
        </w:rPr>
        <w:t>Proposer</w:t>
      </w:r>
      <w:r>
        <w:rPr>
          <w:sz w:val="20"/>
          <w:szCs w:val="20"/>
        </w:rPr>
        <w:t xml:space="preserve">: </w:t>
      </w:r>
      <w:r>
        <w:rPr>
          <w:color w:val="FF0000"/>
          <w:sz w:val="20"/>
          <w:szCs w:val="20"/>
        </w:rPr>
        <w:t xml:space="preserve">NAME AND TIN OF THE SOCIAL INVESTOR </w:t>
      </w:r>
    </w:p>
    <w:p w14:paraId="22C0E26A" w14:textId="77777777" w:rsidR="00B26118" w:rsidRDefault="00B26118" w:rsidP="00D25F29">
      <w:pPr>
        <w:spacing w:after="120" w:line="240" w:lineRule="auto"/>
        <w:jc w:val="both"/>
        <w:rPr>
          <w:rFonts w:cs="Arial"/>
          <w:sz w:val="20"/>
          <w:szCs w:val="20"/>
        </w:rPr>
      </w:pPr>
    </w:p>
    <w:p w14:paraId="5CBACC15" w14:textId="77777777" w:rsidR="00B26118" w:rsidRPr="00D25F29" w:rsidRDefault="00B26118" w:rsidP="00D25F29">
      <w:pPr>
        <w:spacing w:after="120" w:line="240" w:lineRule="auto"/>
        <w:jc w:val="center"/>
        <w:rPr>
          <w:rFonts w:cs="Arial"/>
          <w:b/>
          <w:sz w:val="20"/>
          <w:szCs w:val="20"/>
        </w:rPr>
      </w:pPr>
      <w:r>
        <w:rPr>
          <w:b/>
          <w:sz w:val="20"/>
          <w:szCs w:val="20"/>
        </w:rPr>
        <w:t>Information about the Social Investor</w:t>
      </w:r>
    </w:p>
    <w:p w14:paraId="053417BA" w14:textId="7FA07FC1" w:rsidR="00870946" w:rsidRPr="00441100" w:rsidRDefault="00441100" w:rsidP="00D25F29">
      <w:pPr>
        <w:spacing w:after="120" w:line="240" w:lineRule="auto"/>
        <w:jc w:val="both"/>
        <w:rPr>
          <w:rFonts w:cs="Arial"/>
          <w:color w:val="FF0000"/>
          <w:sz w:val="20"/>
          <w:szCs w:val="20"/>
        </w:rPr>
      </w:pPr>
      <w:r>
        <w:rPr>
          <w:color w:val="FF0000"/>
          <w:sz w:val="20"/>
          <w:szCs w:val="20"/>
        </w:rPr>
        <w:t>[PART</w:t>
      </w:r>
      <w:r w:rsidR="00B763F6">
        <w:rPr>
          <w:color w:val="FF0000"/>
          <w:sz w:val="20"/>
          <w:szCs w:val="20"/>
        </w:rPr>
        <w:t>I</w:t>
      </w:r>
      <w:r>
        <w:rPr>
          <w:color w:val="FF0000"/>
          <w:sz w:val="20"/>
          <w:szCs w:val="20"/>
        </w:rPr>
        <w:t>CULARS OF THE SOCIAL INVESTOR AND THEIR EXPERIENCE IN SUPPORTING SOCIAL INNOVATION AND SOCIAL ENTREPRENEURSHIP PROJECTS. IF APPLICABLE, INDICATE THE AMOUNTS INVESTED IN THE PAST, BUDGET FOR INVESTMENT INITIATIVES FOR THIS YEAR, THE TEAM DEDICATED TO SUCH INVESTMENT AND SOME EXAMPLES OF SUCCESSFUL SOCIAL INVESTMENT.]</w:t>
      </w:r>
    </w:p>
    <w:p w14:paraId="3A7EE2BC" w14:textId="77777777" w:rsidR="00B26118" w:rsidRDefault="00B26118" w:rsidP="00B26118">
      <w:pPr>
        <w:spacing w:after="120" w:line="240" w:lineRule="auto"/>
        <w:jc w:val="center"/>
        <w:rPr>
          <w:rFonts w:cs="Arial"/>
          <w:b/>
          <w:sz w:val="20"/>
          <w:szCs w:val="20"/>
        </w:rPr>
      </w:pPr>
    </w:p>
    <w:p w14:paraId="30CD0790" w14:textId="77777777" w:rsidR="00B26118" w:rsidRPr="00DF6F15" w:rsidRDefault="00B26118" w:rsidP="00B26118">
      <w:pPr>
        <w:spacing w:after="120" w:line="240" w:lineRule="auto"/>
        <w:jc w:val="center"/>
        <w:rPr>
          <w:rFonts w:cs="Arial"/>
          <w:b/>
          <w:sz w:val="20"/>
          <w:szCs w:val="20"/>
        </w:rPr>
      </w:pPr>
      <w:r>
        <w:rPr>
          <w:b/>
          <w:sz w:val="20"/>
          <w:szCs w:val="20"/>
        </w:rPr>
        <w:t>Experience of the Social Investor with the Implementing Entities</w:t>
      </w:r>
    </w:p>
    <w:p w14:paraId="44A7DACE" w14:textId="77777777" w:rsidR="009F7AEF" w:rsidRPr="00441100" w:rsidRDefault="00441100" w:rsidP="00553BC8">
      <w:pPr>
        <w:jc w:val="both"/>
        <w:rPr>
          <w:color w:val="FF0000"/>
          <w:sz w:val="20"/>
          <w:szCs w:val="20"/>
        </w:rPr>
      </w:pPr>
      <w:r>
        <w:rPr>
          <w:color w:val="FF0000"/>
          <w:sz w:val="20"/>
          <w:szCs w:val="20"/>
        </w:rPr>
        <w:t>[IF APPLICABLE, DESCRIPTION OF THE HISTORY OF THE RELATIONSHIP AND PARTNERSHIP BETWEEN THE SOCIAL INVESTOR AND THE IMPLEMENTING ENTITIES.]</w:t>
      </w:r>
    </w:p>
    <w:p w14:paraId="7681F337" w14:textId="77777777" w:rsidR="00B26118" w:rsidRDefault="00B26118" w:rsidP="00B26118">
      <w:pPr>
        <w:spacing w:after="120" w:line="240" w:lineRule="auto"/>
        <w:jc w:val="center"/>
        <w:rPr>
          <w:rFonts w:cs="Arial"/>
          <w:b/>
          <w:sz w:val="20"/>
          <w:szCs w:val="20"/>
        </w:rPr>
      </w:pPr>
    </w:p>
    <w:p w14:paraId="725C71C6" w14:textId="77777777" w:rsidR="00B26118" w:rsidRPr="00DF6F15" w:rsidRDefault="00B26118" w:rsidP="00B26118">
      <w:pPr>
        <w:spacing w:after="120" w:line="240" w:lineRule="auto"/>
        <w:jc w:val="center"/>
        <w:rPr>
          <w:rFonts w:cs="Arial"/>
          <w:b/>
          <w:sz w:val="20"/>
          <w:szCs w:val="20"/>
        </w:rPr>
      </w:pPr>
      <w:r>
        <w:rPr>
          <w:b/>
          <w:sz w:val="20"/>
          <w:szCs w:val="20"/>
        </w:rPr>
        <w:t>Statement of Commitment</w:t>
      </w:r>
    </w:p>
    <w:p w14:paraId="5F85AF3D" w14:textId="77777777" w:rsidR="009F7AEF" w:rsidRPr="00D25F29" w:rsidRDefault="00B26118" w:rsidP="00D25F29">
      <w:pPr>
        <w:jc w:val="both"/>
        <w:rPr>
          <w:sz w:val="20"/>
          <w:szCs w:val="20"/>
        </w:rPr>
      </w:pPr>
      <w:r>
        <w:rPr>
          <w:sz w:val="20"/>
          <w:szCs w:val="20"/>
        </w:rPr>
        <w:t>As Social Investor, I hereby declare that:</w:t>
      </w:r>
      <w:bookmarkStart w:id="0" w:name="_GoBack"/>
      <w:bookmarkEnd w:id="0"/>
    </w:p>
    <w:p w14:paraId="26A0B02C" w14:textId="77777777" w:rsidR="00B26118" w:rsidRPr="009E0F13" w:rsidRDefault="00870946" w:rsidP="00D25F29">
      <w:pPr>
        <w:pStyle w:val="PargrafodaLista"/>
        <w:numPr>
          <w:ilvl w:val="0"/>
          <w:numId w:val="7"/>
        </w:numPr>
        <w:ind w:left="284" w:hanging="284"/>
        <w:contextualSpacing w:val="0"/>
        <w:jc w:val="both"/>
        <w:rPr>
          <w:rFonts w:cs="Arial"/>
          <w:sz w:val="20"/>
          <w:szCs w:val="20"/>
        </w:rPr>
      </w:pPr>
      <w:r>
        <w:rPr>
          <w:sz w:val="20"/>
          <w:szCs w:val="20"/>
        </w:rPr>
        <w:t>I am aware of and believe in the potential impact of the social innovation project known as “</w:t>
      </w:r>
      <w:r>
        <w:rPr>
          <w:color w:val="FF0000"/>
          <w:sz w:val="20"/>
          <w:szCs w:val="20"/>
        </w:rPr>
        <w:t>NAME OF THE SISEI</w:t>
      </w:r>
      <w:r>
        <w:rPr>
          <w:i/>
          <w:sz w:val="20"/>
          <w:szCs w:val="20"/>
        </w:rPr>
        <w:t>”</w:t>
      </w:r>
      <w:r>
        <w:rPr>
          <w:sz w:val="20"/>
          <w:szCs w:val="20"/>
        </w:rPr>
        <w:t>.</w:t>
      </w:r>
    </w:p>
    <w:p w14:paraId="7D9348DE" w14:textId="77777777" w:rsidR="00B26118" w:rsidRPr="001D4B93" w:rsidRDefault="00870946" w:rsidP="00D25F29">
      <w:pPr>
        <w:pStyle w:val="PargrafodaLista"/>
        <w:numPr>
          <w:ilvl w:val="0"/>
          <w:numId w:val="7"/>
        </w:numPr>
        <w:ind w:left="284" w:hanging="284"/>
        <w:contextualSpacing w:val="0"/>
        <w:jc w:val="both"/>
        <w:rPr>
          <w:rFonts w:cs="Arial"/>
          <w:sz w:val="20"/>
          <w:szCs w:val="20"/>
        </w:rPr>
      </w:pPr>
      <w:r>
        <w:rPr>
          <w:sz w:val="20"/>
          <w:szCs w:val="20"/>
        </w:rPr>
        <w:t>I am aware of the proposed Development Plan and the respective budget.</w:t>
      </w:r>
    </w:p>
    <w:p w14:paraId="165F7864" w14:textId="77777777" w:rsidR="00B26118" w:rsidRDefault="00870946" w:rsidP="00D25F29">
      <w:pPr>
        <w:pStyle w:val="PargrafodaLista"/>
        <w:numPr>
          <w:ilvl w:val="0"/>
          <w:numId w:val="7"/>
        </w:numPr>
        <w:ind w:left="284" w:hanging="284"/>
        <w:contextualSpacing w:val="0"/>
        <w:jc w:val="both"/>
        <w:rPr>
          <w:rFonts w:cs="Arial"/>
          <w:sz w:val="20"/>
          <w:szCs w:val="20"/>
        </w:rPr>
      </w:pPr>
      <w:r>
        <w:rPr>
          <w:sz w:val="20"/>
          <w:szCs w:val="20"/>
        </w:rPr>
        <w:t xml:space="preserve">I commit to co-finance the implementation of this development plan up to an amount of </w:t>
      </w:r>
      <w:r>
        <w:rPr>
          <w:b/>
          <w:color w:val="FF0000"/>
          <w:sz w:val="20"/>
          <w:szCs w:val="20"/>
        </w:rPr>
        <w:t>EUR XXX</w:t>
      </w:r>
      <w:r>
        <w:rPr>
          <w:sz w:val="20"/>
          <w:szCs w:val="20"/>
        </w:rPr>
        <w:t xml:space="preserve">, according to the proposed financing schedule, provided the application submitted to the Partnerships to Make an Impact Programme is approved and the project follows the proposed action plan. </w:t>
      </w:r>
    </w:p>
    <w:p w14:paraId="679A6506" w14:textId="77777777" w:rsidR="009F7AEF" w:rsidRPr="009462E9" w:rsidRDefault="00553BC8" w:rsidP="00E2562B">
      <w:pPr>
        <w:pStyle w:val="PargrafodaLista"/>
        <w:numPr>
          <w:ilvl w:val="0"/>
          <w:numId w:val="7"/>
        </w:numPr>
        <w:spacing w:after="120" w:line="240" w:lineRule="auto"/>
        <w:ind w:left="284" w:hanging="284"/>
        <w:contextualSpacing w:val="0"/>
        <w:jc w:val="both"/>
        <w:rPr>
          <w:rFonts w:cs="Arial"/>
          <w:sz w:val="20"/>
          <w:szCs w:val="20"/>
        </w:rPr>
      </w:pPr>
      <w:r>
        <w:rPr>
          <w:sz w:val="20"/>
          <w:szCs w:val="20"/>
        </w:rPr>
        <w:t>I intend to monitor the implementation of the Development Plan as follows:</w:t>
      </w:r>
    </w:p>
    <w:p w14:paraId="29228913" w14:textId="77777777" w:rsidR="00553BC8" w:rsidRPr="00441100" w:rsidRDefault="00441100" w:rsidP="00553BC8">
      <w:pPr>
        <w:pStyle w:val="PargrafodaLista"/>
        <w:ind w:left="284"/>
        <w:contextualSpacing w:val="0"/>
        <w:jc w:val="both"/>
        <w:rPr>
          <w:rFonts w:cs="Arial"/>
          <w:color w:val="FF0000"/>
          <w:sz w:val="20"/>
          <w:szCs w:val="20"/>
        </w:rPr>
      </w:pPr>
      <w:r>
        <w:rPr>
          <w:color w:val="FF0000"/>
          <w:sz w:val="20"/>
          <w:szCs w:val="20"/>
        </w:rPr>
        <w:t>[DESCRIBE THE RESPONSIBILITIES THAT THE SOCIAL INVESTOR INTENDS TO UNDERTAKE TO MONITOR THE IMPLEMENTATION OF THE DEVELOPMENT PLAN AND IDENTIFY THE PERSON/TEAM/UNIT OF THE SOCIAL INVESTOR RESPONSIBLE FOR SUCH MONITORING]</w:t>
      </w:r>
    </w:p>
    <w:p w14:paraId="2CF154FA" w14:textId="77777777" w:rsidR="004C15E2" w:rsidRPr="00553BC8" w:rsidRDefault="00553BC8" w:rsidP="00553BC8">
      <w:pPr>
        <w:pStyle w:val="PargrafodaLista"/>
        <w:numPr>
          <w:ilvl w:val="0"/>
          <w:numId w:val="7"/>
        </w:numPr>
        <w:spacing w:after="120" w:line="240" w:lineRule="auto"/>
        <w:ind w:left="284" w:hanging="284"/>
        <w:jc w:val="both"/>
        <w:rPr>
          <w:rFonts w:cs="Arial"/>
          <w:sz w:val="20"/>
          <w:szCs w:val="20"/>
        </w:rPr>
      </w:pPr>
      <w:r>
        <w:rPr>
          <w:sz w:val="20"/>
          <w:szCs w:val="20"/>
        </w:rPr>
        <w:t>I have</w:t>
      </w:r>
      <w:r>
        <w:rPr>
          <w:b/>
          <w:bCs/>
          <w:sz w:val="20"/>
          <w:szCs w:val="20"/>
        </w:rPr>
        <w:t xml:space="preserve"> no controlling relationship </w:t>
      </w:r>
      <w:r>
        <w:rPr>
          <w:sz w:val="20"/>
          <w:szCs w:val="20"/>
        </w:rPr>
        <w:t xml:space="preserve">with the Beneficiary Entities </w:t>
      </w:r>
      <w:r>
        <w:rPr>
          <w:i/>
          <w:sz w:val="20"/>
          <w:szCs w:val="20"/>
        </w:rPr>
        <w:t>“</w:t>
      </w:r>
      <w:r>
        <w:rPr>
          <w:color w:val="FF0000"/>
          <w:sz w:val="20"/>
          <w:szCs w:val="20"/>
        </w:rPr>
        <w:t>NAME OF THE BENEFICIARY ENTITIES</w:t>
      </w:r>
      <w:r>
        <w:rPr>
          <w:i/>
          <w:sz w:val="20"/>
          <w:szCs w:val="20"/>
        </w:rPr>
        <w:t>”</w:t>
      </w:r>
      <w:r>
        <w:rPr>
          <w:sz w:val="20"/>
          <w:szCs w:val="20"/>
        </w:rPr>
        <w:t>, as defined in the Call for Submissions.</w:t>
      </w:r>
    </w:p>
    <w:p w14:paraId="4155C1B4" w14:textId="77777777" w:rsidR="002358BC" w:rsidRDefault="002358BC" w:rsidP="009462E9">
      <w:pPr>
        <w:spacing w:after="120" w:line="240" w:lineRule="auto"/>
        <w:jc w:val="both"/>
        <w:rPr>
          <w:rFonts w:cs="Arial"/>
          <w:sz w:val="20"/>
          <w:szCs w:val="20"/>
        </w:rPr>
      </w:pPr>
    </w:p>
    <w:p w14:paraId="11F4E9CA" w14:textId="77777777" w:rsidR="00E2562B" w:rsidRDefault="00E2562B" w:rsidP="00E2562B">
      <w:pPr>
        <w:spacing w:after="120" w:line="240" w:lineRule="auto"/>
        <w:jc w:val="both"/>
        <w:rPr>
          <w:rFonts w:cs="Arial"/>
          <w:sz w:val="20"/>
          <w:szCs w:val="20"/>
        </w:rPr>
      </w:pPr>
      <w:r>
        <w:rPr>
          <w:sz w:val="20"/>
          <w:szCs w:val="20"/>
        </w:rPr>
        <w:t xml:space="preserve">I further declare that, in the event the application is approved, I authorise the </w:t>
      </w:r>
      <w:r w:rsidRPr="00971C5C">
        <w:rPr>
          <w:sz w:val="20"/>
          <w:szCs w:val="20"/>
          <w:lang w:val="en-US"/>
        </w:rPr>
        <w:t>Portugal Inovação Social</w:t>
      </w:r>
      <w:r>
        <w:rPr>
          <w:sz w:val="20"/>
          <w:szCs w:val="20"/>
        </w:rPr>
        <w:t xml:space="preserve"> Mission Unit to publicly disclose the information contained in this Letter of Commitment for Social Investment, as part of the communication strategy for the Partnerships to Make an Impact Programme.</w:t>
      </w:r>
    </w:p>
    <w:p w14:paraId="7BB9A439" w14:textId="77777777" w:rsidR="009F7AEF" w:rsidRDefault="009F7AEF" w:rsidP="009462E9">
      <w:pPr>
        <w:spacing w:after="120" w:line="240" w:lineRule="auto"/>
        <w:jc w:val="both"/>
        <w:rPr>
          <w:rFonts w:cs="Arial"/>
          <w:sz w:val="20"/>
          <w:szCs w:val="20"/>
        </w:rPr>
      </w:pPr>
    </w:p>
    <w:p w14:paraId="1BDE279B" w14:textId="77777777" w:rsidR="002358BC" w:rsidRDefault="002358BC" w:rsidP="009462E9">
      <w:pPr>
        <w:spacing w:after="120" w:line="240" w:lineRule="auto"/>
        <w:jc w:val="both"/>
        <w:rPr>
          <w:rFonts w:cs="Arial"/>
          <w:sz w:val="20"/>
          <w:szCs w:val="20"/>
        </w:rPr>
      </w:pPr>
    </w:p>
    <w:p w14:paraId="34A21364" w14:textId="77777777" w:rsidR="002358BC" w:rsidRDefault="002358BC" w:rsidP="009462E9">
      <w:pPr>
        <w:spacing w:after="120" w:line="240" w:lineRule="auto"/>
        <w:jc w:val="both"/>
        <w:rPr>
          <w:rFonts w:cs="Arial"/>
          <w:sz w:val="20"/>
          <w:szCs w:val="20"/>
        </w:rPr>
      </w:pPr>
    </w:p>
    <w:p w14:paraId="48CEB201" w14:textId="77777777" w:rsidR="002358BC" w:rsidRPr="009462E9" w:rsidRDefault="002358BC" w:rsidP="009462E9">
      <w:pPr>
        <w:spacing w:after="120" w:line="240" w:lineRule="auto"/>
        <w:jc w:val="both"/>
        <w:rPr>
          <w:rFonts w:cs="Arial"/>
          <w:sz w:val="20"/>
          <w:szCs w:val="20"/>
        </w:rPr>
      </w:pPr>
    </w:p>
    <w:p w14:paraId="3C8F9F90" w14:textId="77777777" w:rsidR="00870946" w:rsidRPr="009462E9" w:rsidRDefault="00870946" w:rsidP="009462E9">
      <w:pPr>
        <w:spacing w:after="120" w:line="240" w:lineRule="auto"/>
        <w:jc w:val="center"/>
        <w:rPr>
          <w:rFonts w:cs="Arial"/>
          <w:sz w:val="20"/>
          <w:szCs w:val="20"/>
          <w:u w:val="single"/>
        </w:rPr>
      </w:pPr>
      <w:r>
        <w:rPr>
          <w:sz w:val="20"/>
          <w:szCs w:val="20"/>
          <w:u w:val="single"/>
        </w:rPr>
        <w:t>(Signature of the Social Investor’s representative, indicating their name and position held)</w:t>
      </w:r>
    </w:p>
    <w:p w14:paraId="6CE930ED" w14:textId="77777777" w:rsidR="00870946" w:rsidRDefault="00870946" w:rsidP="009462E9">
      <w:pPr>
        <w:spacing w:after="120" w:line="240" w:lineRule="auto"/>
        <w:jc w:val="both"/>
        <w:rPr>
          <w:rFonts w:cs="Arial"/>
          <w:sz w:val="20"/>
          <w:szCs w:val="20"/>
        </w:rPr>
      </w:pPr>
    </w:p>
    <w:p w14:paraId="4906D73A" w14:textId="77777777" w:rsidR="009F7AEF" w:rsidRPr="009462E9" w:rsidRDefault="009F7AEF" w:rsidP="009462E9">
      <w:pPr>
        <w:spacing w:after="120" w:line="240" w:lineRule="auto"/>
        <w:jc w:val="both"/>
        <w:rPr>
          <w:rFonts w:cs="Arial"/>
          <w:sz w:val="20"/>
          <w:szCs w:val="20"/>
        </w:rPr>
      </w:pPr>
    </w:p>
    <w:p w14:paraId="267BB1E6" w14:textId="77777777" w:rsidR="00870946" w:rsidRPr="009462E9" w:rsidRDefault="00870946" w:rsidP="009462E9">
      <w:pPr>
        <w:spacing w:after="120" w:line="240" w:lineRule="auto"/>
        <w:jc w:val="both"/>
        <w:rPr>
          <w:rFonts w:cs="Arial"/>
          <w:sz w:val="20"/>
          <w:szCs w:val="20"/>
        </w:rPr>
      </w:pPr>
    </w:p>
    <w:p w14:paraId="7264989F" w14:textId="77777777" w:rsidR="00870946" w:rsidRPr="009462E9" w:rsidRDefault="00870946" w:rsidP="009462E9">
      <w:pPr>
        <w:spacing w:after="120" w:line="240" w:lineRule="auto"/>
        <w:jc w:val="both"/>
        <w:rPr>
          <w:rFonts w:cs="Arial"/>
          <w:sz w:val="20"/>
          <w:szCs w:val="20"/>
        </w:rPr>
      </w:pPr>
      <w:r>
        <w:rPr>
          <w:sz w:val="20"/>
          <w:szCs w:val="20"/>
        </w:rPr>
        <w:t>Contact person of the social investor:</w:t>
      </w:r>
    </w:p>
    <w:p w14:paraId="18400453" w14:textId="77777777" w:rsidR="00870946" w:rsidRPr="009462E9" w:rsidRDefault="00870946" w:rsidP="009462E9">
      <w:pPr>
        <w:pStyle w:val="PargrafodaLista"/>
        <w:numPr>
          <w:ilvl w:val="0"/>
          <w:numId w:val="5"/>
        </w:numPr>
        <w:spacing w:after="120" w:line="240" w:lineRule="auto"/>
        <w:contextualSpacing w:val="0"/>
        <w:jc w:val="both"/>
        <w:rPr>
          <w:rFonts w:cs="Arial"/>
          <w:sz w:val="20"/>
          <w:szCs w:val="20"/>
        </w:rPr>
      </w:pPr>
      <w:r>
        <w:rPr>
          <w:sz w:val="20"/>
          <w:szCs w:val="20"/>
        </w:rPr>
        <w:t>Name:</w:t>
      </w:r>
    </w:p>
    <w:p w14:paraId="6AF2A1AB" w14:textId="77777777" w:rsidR="00870946" w:rsidRPr="009462E9" w:rsidRDefault="00870946" w:rsidP="009462E9">
      <w:pPr>
        <w:pStyle w:val="PargrafodaLista"/>
        <w:numPr>
          <w:ilvl w:val="0"/>
          <w:numId w:val="5"/>
        </w:numPr>
        <w:spacing w:after="120" w:line="240" w:lineRule="auto"/>
        <w:contextualSpacing w:val="0"/>
        <w:jc w:val="both"/>
        <w:rPr>
          <w:rFonts w:cs="Arial"/>
          <w:sz w:val="20"/>
          <w:szCs w:val="20"/>
        </w:rPr>
      </w:pPr>
      <w:r>
        <w:rPr>
          <w:sz w:val="20"/>
          <w:szCs w:val="20"/>
        </w:rPr>
        <w:t>Address:</w:t>
      </w:r>
    </w:p>
    <w:p w14:paraId="7930FBD4" w14:textId="77777777" w:rsidR="00870946" w:rsidRPr="009462E9" w:rsidRDefault="00870946" w:rsidP="009462E9">
      <w:pPr>
        <w:pStyle w:val="PargrafodaLista"/>
        <w:numPr>
          <w:ilvl w:val="0"/>
          <w:numId w:val="5"/>
        </w:numPr>
        <w:spacing w:after="120" w:line="240" w:lineRule="auto"/>
        <w:contextualSpacing w:val="0"/>
        <w:jc w:val="both"/>
        <w:rPr>
          <w:rFonts w:cs="Arial"/>
          <w:sz w:val="20"/>
          <w:szCs w:val="20"/>
        </w:rPr>
      </w:pPr>
      <w:r>
        <w:rPr>
          <w:sz w:val="20"/>
          <w:szCs w:val="20"/>
        </w:rPr>
        <w:t>Telephone/Mobile number:</w:t>
      </w:r>
    </w:p>
    <w:p w14:paraId="6739E4A1" w14:textId="77777777" w:rsidR="00870946" w:rsidRPr="009462E9" w:rsidRDefault="00870946" w:rsidP="009462E9">
      <w:pPr>
        <w:pStyle w:val="PargrafodaLista"/>
        <w:numPr>
          <w:ilvl w:val="0"/>
          <w:numId w:val="5"/>
        </w:numPr>
        <w:spacing w:after="120" w:line="240" w:lineRule="auto"/>
        <w:contextualSpacing w:val="0"/>
        <w:jc w:val="both"/>
        <w:rPr>
          <w:rFonts w:cs="Arial"/>
          <w:sz w:val="20"/>
          <w:szCs w:val="20"/>
        </w:rPr>
      </w:pPr>
      <w:r>
        <w:rPr>
          <w:sz w:val="20"/>
          <w:szCs w:val="20"/>
        </w:rPr>
        <w:t>Email address:</w:t>
      </w:r>
    </w:p>
    <w:p w14:paraId="3304F4FE" w14:textId="77777777" w:rsidR="00B000E7" w:rsidRPr="00B77ECE" w:rsidRDefault="00B000E7" w:rsidP="009462E9">
      <w:pPr>
        <w:spacing w:after="120" w:line="240" w:lineRule="auto"/>
        <w:jc w:val="both"/>
      </w:pPr>
    </w:p>
    <w:p w14:paraId="60377B74" w14:textId="77777777" w:rsidR="00B000E7" w:rsidRPr="00B77ECE" w:rsidRDefault="00B000E7" w:rsidP="009462E9">
      <w:pPr>
        <w:spacing w:after="120" w:line="240" w:lineRule="auto"/>
        <w:jc w:val="both"/>
      </w:pPr>
    </w:p>
    <w:sectPr w:rsidR="00B000E7" w:rsidRPr="00B77ECE" w:rsidSect="00C85E6B">
      <w:headerReference w:type="default" r:id="rId8"/>
      <w:footerReference w:type="default" r:id="rId9"/>
      <w:pgSz w:w="11906" w:h="16838"/>
      <w:pgMar w:top="1701" w:right="1701" w:bottom="1702" w:left="1701" w:header="284" w:footer="3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75A4A" w14:textId="77777777" w:rsidR="008D32AE" w:rsidRDefault="008D32AE" w:rsidP="00B000E7">
      <w:pPr>
        <w:spacing w:after="0" w:line="240" w:lineRule="auto"/>
      </w:pPr>
      <w:r>
        <w:separator/>
      </w:r>
    </w:p>
  </w:endnote>
  <w:endnote w:type="continuationSeparator" w:id="0">
    <w:p w14:paraId="1568DD11" w14:textId="77777777" w:rsidR="008D32AE" w:rsidRDefault="008D32AE" w:rsidP="00B0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790892"/>
      <w:docPartObj>
        <w:docPartGallery w:val="Page Numbers (Bottom of Page)"/>
        <w:docPartUnique/>
      </w:docPartObj>
    </w:sdtPr>
    <w:sdtEndPr>
      <w:rPr>
        <w:noProof/>
      </w:rPr>
    </w:sdtEndPr>
    <w:sdtContent>
      <w:p w14:paraId="1C20ACD3" w14:textId="77777777" w:rsidR="00B27EEC" w:rsidRDefault="00C755E2" w:rsidP="00671EBB">
        <w:pPr>
          <w:spacing w:after="0" w:line="240" w:lineRule="auto"/>
          <w:jc w:val="right"/>
        </w:pPr>
        <w:r>
          <w:rPr>
            <w:noProof/>
            <w:lang w:val="pt-PT" w:eastAsia="pt-PT"/>
          </w:rPr>
          <w:drawing>
            <wp:anchor distT="0" distB="0" distL="114300" distR="114300" simplePos="0" relativeHeight="251661312" behindDoc="0" locked="0" layoutInCell="1" allowOverlap="1" wp14:anchorId="69B2FFDB" wp14:editId="130E725E">
              <wp:simplePos x="0" y="0"/>
              <wp:positionH relativeFrom="column">
                <wp:posOffset>1567815</wp:posOffset>
              </wp:positionH>
              <wp:positionV relativeFrom="paragraph">
                <wp:posOffset>26670</wp:posOffset>
              </wp:positionV>
              <wp:extent cx="3695065" cy="579120"/>
              <wp:effectExtent l="0" t="0" r="635" b="0"/>
              <wp:wrapNone/>
              <wp:docPr id="14" name="Imagem 14"/>
              <wp:cNvGraphicFramePr/>
              <a:graphic xmlns:a="http://schemas.openxmlformats.org/drawingml/2006/main">
                <a:graphicData uri="http://schemas.openxmlformats.org/drawingml/2006/picture">
                  <pic:pic xmlns:pic="http://schemas.openxmlformats.org/drawingml/2006/picture">
                    <pic:nvPicPr>
                      <pic:cNvPr id="28" name="Imagem 28"/>
                      <pic:cNvPicPr/>
                    </pic:nvPicPr>
                    <pic:blipFill>
                      <a:blip r:embed="rId1">
                        <a:extLst>
                          <a:ext uri="{28A0092B-C50C-407E-A947-70E740481C1C}">
                            <a14:useLocalDpi xmlns:a14="http://schemas.microsoft.com/office/drawing/2010/main" val="0"/>
                          </a:ext>
                        </a:extLst>
                      </a:blip>
                      <a:stretch>
                        <a:fillRect/>
                      </a:stretch>
                    </pic:blipFill>
                    <pic:spPr>
                      <a:xfrm>
                        <a:off x="0" y="0"/>
                        <a:ext cx="3695065" cy="579120"/>
                      </a:xfrm>
                      <a:prstGeom prst="rect">
                        <a:avLst/>
                      </a:prstGeom>
                    </pic:spPr>
                  </pic:pic>
                </a:graphicData>
              </a:graphic>
              <wp14:sizeRelH relativeFrom="page">
                <wp14:pctWidth>0</wp14:pctWidth>
              </wp14:sizeRelH>
              <wp14:sizeRelV relativeFrom="page">
                <wp14:pctHeight>0</wp14:pctHeight>
              </wp14:sizeRelV>
            </wp:anchor>
          </w:drawing>
        </w:r>
        <w:r>
          <w:rPr>
            <w:noProof/>
            <w:lang w:val="pt-PT" w:eastAsia="pt-PT"/>
          </w:rPr>
          <mc:AlternateContent>
            <mc:Choice Requires="wps">
              <w:drawing>
                <wp:anchor distT="0" distB="0" distL="114300" distR="114300" simplePos="0" relativeHeight="251659264" behindDoc="0" locked="0" layoutInCell="1" allowOverlap="1" wp14:anchorId="2C4632A7" wp14:editId="1C11F47B">
                  <wp:simplePos x="0" y="0"/>
                  <wp:positionH relativeFrom="column">
                    <wp:posOffset>-365760</wp:posOffset>
                  </wp:positionH>
                  <wp:positionV relativeFrom="paragraph">
                    <wp:posOffset>-64770</wp:posOffset>
                  </wp:positionV>
                  <wp:extent cx="5925820" cy="0"/>
                  <wp:effectExtent l="0" t="0" r="36830" b="19050"/>
                  <wp:wrapNone/>
                  <wp:docPr id="10" name="Straight Connector 10"/>
                  <wp:cNvGraphicFramePr/>
                  <a:graphic xmlns:a="http://schemas.openxmlformats.org/drawingml/2006/main">
                    <a:graphicData uri="http://schemas.microsoft.com/office/word/2010/wordprocessingShape">
                      <wps:wsp>
                        <wps:cNvCnPr/>
                        <wps:spPr>
                          <a:xfrm>
                            <a:off x="0" y="0"/>
                            <a:ext cx="5925820" cy="0"/>
                          </a:xfrm>
                          <a:prstGeom prst="line">
                            <a:avLst/>
                          </a:prstGeom>
                          <a:ln>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8313C7"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8pt,-5.1pt" to="437.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" strokecolor="#060" strokeweight=".5pt">
                  <v:stroke joinstyle="miter"/>
                </v:line>
              </w:pict>
            </mc:Fallback>
          </mc:AlternateContent>
        </w:r>
        <w:r>
          <w:rPr>
            <w:rFonts w:asciiTheme="majorHAnsi" w:hAnsiTheme="majorHAnsi"/>
            <w:sz w:val="18"/>
          </w:rPr>
          <w:t xml:space="preserve">            </w:t>
        </w:r>
        <w:r w:rsidR="00622BC7" w:rsidRPr="00DD73C8">
          <w:rPr>
            <w:rFonts w:asciiTheme="majorHAnsi" w:hAnsiTheme="majorHAnsi"/>
            <w:sz w:val="18"/>
          </w:rPr>
          <w:fldChar w:fldCharType="begin"/>
        </w:r>
        <w:r w:rsidR="00622BC7" w:rsidRPr="00DD73C8">
          <w:rPr>
            <w:rFonts w:asciiTheme="majorHAnsi" w:hAnsiTheme="majorHAnsi"/>
            <w:sz w:val="18"/>
          </w:rPr>
          <w:instrText xml:space="preserve"> PAGE   \* MERGEFORMAT </w:instrText>
        </w:r>
        <w:r w:rsidR="00622BC7" w:rsidRPr="00DD73C8">
          <w:rPr>
            <w:rFonts w:asciiTheme="majorHAnsi" w:hAnsiTheme="majorHAnsi"/>
            <w:sz w:val="18"/>
          </w:rPr>
          <w:fldChar w:fldCharType="separate"/>
        </w:r>
        <w:r w:rsidR="00971C5C">
          <w:rPr>
            <w:rFonts w:asciiTheme="majorHAnsi" w:hAnsiTheme="majorHAnsi"/>
            <w:noProof/>
            <w:sz w:val="18"/>
          </w:rPr>
          <w:t>2</w:t>
        </w:r>
        <w:r w:rsidR="00622BC7" w:rsidRPr="00DD73C8">
          <w:rPr>
            <w:rFonts w:asciiTheme="majorHAnsi" w:hAnsiTheme="majorHAnsi"/>
            <w:sz w:val="18"/>
          </w:rPr>
          <w:fldChar w:fldCharType="end"/>
        </w:r>
      </w:p>
    </w:sdtContent>
  </w:sdt>
  <w:p w14:paraId="2C92CAAF" w14:textId="77777777" w:rsidR="0049458C" w:rsidRPr="007079A9" w:rsidRDefault="007079A9" w:rsidP="007079A9">
    <w:pPr>
      <w:pStyle w:val="Rodap"/>
      <w:rPr>
        <w:rFonts w:ascii="Corbel" w:hAnsi="Corbel"/>
        <w:sz w:val="18"/>
      </w:rPr>
    </w:pPr>
    <w:r>
      <w:rPr>
        <w:rFonts w:ascii="Corbel" w:hAnsi="Corbel"/>
        <w:noProof/>
        <w:sz w:val="18"/>
        <w:lang w:val="pt-PT" w:eastAsia="pt-PT"/>
      </w:rPr>
      <w:drawing>
        <wp:inline distT="0" distB="0" distL="0" distR="0" wp14:anchorId="77DCD4EB" wp14:editId="6DE12B16">
          <wp:extent cx="809625" cy="404813"/>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_PIS_2017_001.jpg"/>
                  <pic:cNvPicPr/>
                </pic:nvPicPr>
                <pic:blipFill>
                  <a:blip r:embed="rId2">
                    <a:extLst>
                      <a:ext uri="{28A0092B-C50C-407E-A947-70E740481C1C}">
                        <a14:useLocalDpi xmlns:a14="http://schemas.microsoft.com/office/drawing/2010/main" val="0"/>
                      </a:ext>
                    </a:extLst>
                  </a:blip>
                  <a:stretch>
                    <a:fillRect/>
                  </a:stretch>
                </pic:blipFill>
                <pic:spPr>
                  <a:xfrm>
                    <a:off x="0" y="0"/>
                    <a:ext cx="811064" cy="405533"/>
                  </a:xfrm>
                  <a:prstGeom prst="rect">
                    <a:avLst/>
                  </a:prstGeom>
                </pic:spPr>
              </pic:pic>
            </a:graphicData>
          </a:graphic>
        </wp:inline>
      </w:drawing>
    </w:r>
    <w:r>
      <w:rPr>
        <w:rFonts w:ascii="Corbel" w:hAnsi="Corbel"/>
        <w:sz w:val="18"/>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019B7" w14:textId="77777777" w:rsidR="008D32AE" w:rsidRDefault="008D32AE" w:rsidP="00B000E7">
      <w:pPr>
        <w:spacing w:after="0" w:line="240" w:lineRule="auto"/>
      </w:pPr>
      <w:r>
        <w:separator/>
      </w:r>
    </w:p>
  </w:footnote>
  <w:footnote w:type="continuationSeparator" w:id="0">
    <w:p w14:paraId="62832052" w14:textId="77777777" w:rsidR="008D32AE" w:rsidRDefault="008D32AE" w:rsidP="00B000E7">
      <w:pPr>
        <w:spacing w:after="0" w:line="240" w:lineRule="auto"/>
      </w:pPr>
      <w:r>
        <w:continuationSeparator/>
      </w:r>
    </w:p>
  </w:footnote>
  <w:footnote w:id="1">
    <w:p w14:paraId="46E68760" w14:textId="22AC2731" w:rsidR="00971C5C" w:rsidRPr="00971C5C" w:rsidRDefault="00971C5C">
      <w:pPr>
        <w:pStyle w:val="Textodenotaderodap"/>
        <w:rPr>
          <w:lang w:val="en-US"/>
        </w:rPr>
      </w:pPr>
      <w:r>
        <w:rPr>
          <w:rStyle w:val="Refdenotaderodap"/>
        </w:rPr>
        <w:footnoteRef/>
      </w:r>
      <w:r>
        <w:t xml:space="preserve"> </w:t>
      </w:r>
      <w:r w:rsidRPr="00971C5C">
        <w:rPr>
          <w:lang w:val="en-US"/>
        </w:rPr>
        <w:t>Social Innovation and Social Entrepreneurship Initiative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7EE54" w14:textId="77777777" w:rsidR="00B27EEC" w:rsidRDefault="00C85E6B">
    <w:pPr>
      <w:pStyle w:val="Cabealho"/>
    </w:pPr>
    <w:r>
      <w:rPr>
        <w:noProof/>
        <w:lang w:val="pt-PT" w:eastAsia="pt-PT"/>
      </w:rPr>
      <w:drawing>
        <wp:inline distT="0" distB="0" distL="0" distR="0" wp14:anchorId="3F91A0EB" wp14:editId="50D72BAA">
          <wp:extent cx="2137776" cy="86677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e_Parcerias_PIS.png"/>
                  <pic:cNvPicPr/>
                </pic:nvPicPr>
                <pic:blipFill>
                  <a:blip r:embed="rId1">
                    <a:extLst>
                      <a:ext uri="{28A0092B-C50C-407E-A947-70E740481C1C}">
                        <a14:useLocalDpi xmlns:a14="http://schemas.microsoft.com/office/drawing/2010/main" val="0"/>
                      </a:ext>
                    </a:extLst>
                  </a:blip>
                  <a:stretch>
                    <a:fillRect/>
                  </a:stretch>
                </pic:blipFill>
                <pic:spPr>
                  <a:xfrm>
                    <a:off x="0" y="0"/>
                    <a:ext cx="2206870" cy="8947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6F9"/>
    <w:multiLevelType w:val="hybridMultilevel"/>
    <w:tmpl w:val="7700AB28"/>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3611F4F"/>
    <w:multiLevelType w:val="hybridMultilevel"/>
    <w:tmpl w:val="8F9E3A76"/>
    <w:lvl w:ilvl="0" w:tplc="5D9A3D5E">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2" w15:restartNumberingAfterBreak="0">
    <w:nsid w:val="1AE16EEB"/>
    <w:multiLevelType w:val="hybridMultilevel"/>
    <w:tmpl w:val="FBDCD774"/>
    <w:lvl w:ilvl="0" w:tplc="08160001">
      <w:start w:val="1"/>
      <w:numFmt w:val="bullet"/>
      <w:lvlText w:val=""/>
      <w:lvlJc w:val="left"/>
      <w:pPr>
        <w:ind w:left="774" w:hanging="360"/>
      </w:pPr>
      <w:rPr>
        <w:rFonts w:ascii="Symbol" w:hAnsi="Symbol" w:hint="default"/>
      </w:rPr>
    </w:lvl>
    <w:lvl w:ilvl="1" w:tplc="08160003" w:tentative="1">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3" w15:restartNumberingAfterBreak="0">
    <w:nsid w:val="3524713A"/>
    <w:multiLevelType w:val="hybridMultilevel"/>
    <w:tmpl w:val="642A0172"/>
    <w:lvl w:ilvl="0" w:tplc="0816000F">
      <w:start w:val="1"/>
      <w:numFmt w:val="decimal"/>
      <w:lvlText w:val="%1."/>
      <w:lvlJc w:val="left"/>
      <w:pPr>
        <w:ind w:left="502"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4" w15:restartNumberingAfterBreak="0">
    <w:nsid w:val="591C54A0"/>
    <w:multiLevelType w:val="hybridMultilevel"/>
    <w:tmpl w:val="631214DC"/>
    <w:lvl w:ilvl="0" w:tplc="08160015">
      <w:start w:val="1"/>
      <w:numFmt w:val="upperLetter"/>
      <w:lvlText w:val="%1."/>
      <w:lvlJc w:val="left"/>
      <w:pPr>
        <w:ind w:left="720" w:hanging="360"/>
      </w:pPr>
      <w:rPr>
        <w:rFont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5E773A11"/>
    <w:multiLevelType w:val="hybridMultilevel"/>
    <w:tmpl w:val="9FE4A06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B3B02E7"/>
    <w:multiLevelType w:val="hybridMultilevel"/>
    <w:tmpl w:val="6E367F7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E7"/>
    <w:rsid w:val="000252F9"/>
    <w:rsid w:val="000522DA"/>
    <w:rsid w:val="00084A67"/>
    <w:rsid w:val="000F48A3"/>
    <w:rsid w:val="00103784"/>
    <w:rsid w:val="00125364"/>
    <w:rsid w:val="00156936"/>
    <w:rsid w:val="001D4B93"/>
    <w:rsid w:val="002137C7"/>
    <w:rsid w:val="00230C1E"/>
    <w:rsid w:val="002358BC"/>
    <w:rsid w:val="0024238D"/>
    <w:rsid w:val="00286691"/>
    <w:rsid w:val="002B49BA"/>
    <w:rsid w:val="003011E6"/>
    <w:rsid w:val="00305E9E"/>
    <w:rsid w:val="00347B14"/>
    <w:rsid w:val="0035708E"/>
    <w:rsid w:val="003A0C4B"/>
    <w:rsid w:val="003A3B65"/>
    <w:rsid w:val="003F379F"/>
    <w:rsid w:val="0042275C"/>
    <w:rsid w:val="00441100"/>
    <w:rsid w:val="00445752"/>
    <w:rsid w:val="0049458C"/>
    <w:rsid w:val="004B5673"/>
    <w:rsid w:val="004C15E2"/>
    <w:rsid w:val="004D7C57"/>
    <w:rsid w:val="004E4BDB"/>
    <w:rsid w:val="004F67F1"/>
    <w:rsid w:val="00531DCF"/>
    <w:rsid w:val="0054607F"/>
    <w:rsid w:val="00546844"/>
    <w:rsid w:val="00553BC8"/>
    <w:rsid w:val="00572E16"/>
    <w:rsid w:val="005D3EC8"/>
    <w:rsid w:val="005F0F93"/>
    <w:rsid w:val="00622BC7"/>
    <w:rsid w:val="006717B5"/>
    <w:rsid w:val="007079A9"/>
    <w:rsid w:val="00734A5C"/>
    <w:rsid w:val="007B03FE"/>
    <w:rsid w:val="00870946"/>
    <w:rsid w:val="008A65AB"/>
    <w:rsid w:val="008D32AE"/>
    <w:rsid w:val="00901D2D"/>
    <w:rsid w:val="0094549A"/>
    <w:rsid w:val="0094609D"/>
    <w:rsid w:val="009462E9"/>
    <w:rsid w:val="00971C5C"/>
    <w:rsid w:val="009E0F13"/>
    <w:rsid w:val="009F7AEF"/>
    <w:rsid w:val="00A35956"/>
    <w:rsid w:val="00A467DB"/>
    <w:rsid w:val="00A54727"/>
    <w:rsid w:val="00A70DB0"/>
    <w:rsid w:val="00A761F5"/>
    <w:rsid w:val="00A9344F"/>
    <w:rsid w:val="00B000E7"/>
    <w:rsid w:val="00B24055"/>
    <w:rsid w:val="00B26118"/>
    <w:rsid w:val="00B763F6"/>
    <w:rsid w:val="00B77ECE"/>
    <w:rsid w:val="00BA179A"/>
    <w:rsid w:val="00BE7546"/>
    <w:rsid w:val="00BF3B00"/>
    <w:rsid w:val="00C06DCA"/>
    <w:rsid w:val="00C71DFA"/>
    <w:rsid w:val="00C755E2"/>
    <w:rsid w:val="00C85E6B"/>
    <w:rsid w:val="00C966D0"/>
    <w:rsid w:val="00CC629C"/>
    <w:rsid w:val="00CD4E14"/>
    <w:rsid w:val="00CE0497"/>
    <w:rsid w:val="00D25F29"/>
    <w:rsid w:val="00E2562B"/>
    <w:rsid w:val="00E77305"/>
    <w:rsid w:val="00EA6E53"/>
    <w:rsid w:val="00EB709F"/>
    <w:rsid w:val="00F45CBA"/>
    <w:rsid w:val="00F8387A"/>
    <w:rsid w:val="00FF48D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4BA4A"/>
  <w15:chartTrackingRefBased/>
  <w15:docId w15:val="{50BCD1EE-914A-45BE-B249-67A51BE0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E7"/>
  </w:style>
  <w:style w:type="paragraph" w:styleId="Cabealho1">
    <w:name w:val="heading 1"/>
    <w:basedOn w:val="Normal"/>
    <w:next w:val="Normal"/>
    <w:link w:val="Cabealho1Carter"/>
    <w:uiPriority w:val="9"/>
    <w:qFormat/>
    <w:rsid w:val="00B000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abealho2">
    <w:name w:val="heading 2"/>
    <w:basedOn w:val="Normal"/>
    <w:next w:val="Normal"/>
    <w:link w:val="Cabealho2Carter"/>
    <w:uiPriority w:val="9"/>
    <w:unhideWhenUsed/>
    <w:qFormat/>
    <w:rsid w:val="00B000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abealho3">
    <w:name w:val="heading 3"/>
    <w:basedOn w:val="Normal"/>
    <w:next w:val="Normal"/>
    <w:link w:val="Cabealho3Carter"/>
    <w:uiPriority w:val="9"/>
    <w:semiHidden/>
    <w:unhideWhenUsed/>
    <w:qFormat/>
    <w:rsid w:val="00B000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ter">
    <w:name w:val="Cabeçalho 2 Caráter"/>
    <w:basedOn w:val="Tipodeletrapredefinidodopargrafo"/>
    <w:link w:val="Cabealho2"/>
    <w:uiPriority w:val="9"/>
    <w:rsid w:val="00B000E7"/>
    <w:rPr>
      <w:rFonts w:asciiTheme="majorHAnsi" w:eastAsiaTheme="majorEastAsia" w:hAnsiTheme="majorHAnsi" w:cstheme="majorBidi"/>
      <w:color w:val="2E74B5" w:themeColor="accent1" w:themeShade="BF"/>
      <w:sz w:val="26"/>
      <w:szCs w:val="26"/>
    </w:rPr>
  </w:style>
  <w:style w:type="character" w:customStyle="1" w:styleId="Cabealho3Carter">
    <w:name w:val="Cabeçalho 3 Caráter"/>
    <w:basedOn w:val="Tipodeletrapredefinidodopargrafo"/>
    <w:link w:val="Cabealho3"/>
    <w:uiPriority w:val="9"/>
    <w:semiHidden/>
    <w:rsid w:val="00B000E7"/>
    <w:rPr>
      <w:rFonts w:asciiTheme="majorHAnsi" w:eastAsiaTheme="majorEastAsia" w:hAnsiTheme="majorHAnsi" w:cstheme="majorBidi"/>
      <w:color w:val="1F4D78" w:themeColor="accent1" w:themeShade="7F"/>
      <w:sz w:val="24"/>
      <w:szCs w:val="24"/>
    </w:rPr>
  </w:style>
  <w:style w:type="character" w:styleId="Refdecomentrio">
    <w:name w:val="annotation reference"/>
    <w:basedOn w:val="Tipodeletrapredefinidodopargrafo"/>
    <w:uiPriority w:val="99"/>
    <w:semiHidden/>
    <w:unhideWhenUsed/>
    <w:rsid w:val="00B000E7"/>
    <w:rPr>
      <w:sz w:val="16"/>
      <w:szCs w:val="16"/>
    </w:rPr>
  </w:style>
  <w:style w:type="paragraph" w:styleId="Textodecomentrio">
    <w:name w:val="annotation text"/>
    <w:basedOn w:val="Normal"/>
    <w:link w:val="TextodecomentrioCarter"/>
    <w:uiPriority w:val="99"/>
    <w:semiHidden/>
    <w:unhideWhenUsed/>
    <w:rsid w:val="00B000E7"/>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B000E7"/>
    <w:rPr>
      <w:sz w:val="20"/>
      <w:szCs w:val="20"/>
    </w:rPr>
  </w:style>
  <w:style w:type="paragraph" w:styleId="PargrafodaLista">
    <w:name w:val="List Paragraph"/>
    <w:basedOn w:val="Normal"/>
    <w:uiPriority w:val="34"/>
    <w:qFormat/>
    <w:rsid w:val="00B000E7"/>
    <w:pPr>
      <w:ind w:left="720"/>
      <w:contextualSpacing/>
    </w:pPr>
  </w:style>
  <w:style w:type="paragraph" w:styleId="Cabealho">
    <w:name w:val="header"/>
    <w:basedOn w:val="Normal"/>
    <w:link w:val="CabealhoCarter"/>
    <w:uiPriority w:val="99"/>
    <w:unhideWhenUsed/>
    <w:rsid w:val="00B000E7"/>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000E7"/>
  </w:style>
  <w:style w:type="character" w:customStyle="1" w:styleId="Cabealho1Carter">
    <w:name w:val="Cabeçalho 1 Caráter"/>
    <w:basedOn w:val="Tipodeletrapredefinidodopargrafo"/>
    <w:link w:val="Cabealho1"/>
    <w:uiPriority w:val="9"/>
    <w:rsid w:val="00B000E7"/>
    <w:rPr>
      <w:rFonts w:asciiTheme="majorHAnsi" w:eastAsiaTheme="majorEastAsia" w:hAnsiTheme="majorHAnsi" w:cstheme="majorBidi"/>
      <w:color w:val="2E74B5" w:themeColor="accent1" w:themeShade="BF"/>
      <w:sz w:val="32"/>
      <w:szCs w:val="32"/>
    </w:rPr>
  </w:style>
  <w:style w:type="paragraph" w:styleId="Cabealhodondice">
    <w:name w:val="TOC Heading"/>
    <w:basedOn w:val="Cabealho1"/>
    <w:next w:val="Normal"/>
    <w:uiPriority w:val="39"/>
    <w:unhideWhenUsed/>
    <w:qFormat/>
    <w:rsid w:val="00B000E7"/>
    <w:pPr>
      <w:outlineLvl w:val="9"/>
    </w:pPr>
    <w:rPr>
      <w:lang w:eastAsia="pt-PT"/>
    </w:rPr>
  </w:style>
  <w:style w:type="paragraph" w:styleId="ndice2">
    <w:name w:val="toc 2"/>
    <w:basedOn w:val="Normal"/>
    <w:next w:val="Normal"/>
    <w:autoRedefine/>
    <w:uiPriority w:val="39"/>
    <w:unhideWhenUsed/>
    <w:rsid w:val="00B000E7"/>
    <w:pPr>
      <w:spacing w:after="100"/>
      <w:ind w:left="220"/>
    </w:pPr>
    <w:rPr>
      <w:rFonts w:eastAsiaTheme="minorEastAsia" w:cs="Times New Roman"/>
      <w:lang w:eastAsia="pt-PT"/>
    </w:rPr>
  </w:style>
  <w:style w:type="paragraph" w:styleId="ndice3">
    <w:name w:val="toc 3"/>
    <w:basedOn w:val="Normal"/>
    <w:next w:val="Normal"/>
    <w:autoRedefine/>
    <w:uiPriority w:val="39"/>
    <w:unhideWhenUsed/>
    <w:rsid w:val="00B000E7"/>
    <w:pPr>
      <w:spacing w:after="100"/>
      <w:ind w:left="440"/>
    </w:pPr>
    <w:rPr>
      <w:rFonts w:eastAsiaTheme="minorEastAsia" w:cs="Times New Roman"/>
      <w:lang w:eastAsia="pt-PT"/>
    </w:rPr>
  </w:style>
  <w:style w:type="character" w:styleId="Hiperligao">
    <w:name w:val="Hyperlink"/>
    <w:basedOn w:val="Tipodeletrapredefinidodopargrafo"/>
    <w:uiPriority w:val="99"/>
    <w:unhideWhenUsed/>
    <w:rsid w:val="00B000E7"/>
    <w:rPr>
      <w:color w:val="0563C1" w:themeColor="hyperlink"/>
      <w:u w:val="single"/>
    </w:rPr>
  </w:style>
  <w:style w:type="table" w:styleId="Tabelacomgrelha">
    <w:name w:val="Table Grid"/>
    <w:basedOn w:val="Tabelanormal"/>
    <w:uiPriority w:val="39"/>
    <w:rsid w:val="00B0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B000E7"/>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B000E7"/>
    <w:rPr>
      <w:rFonts w:ascii="Segoe UI" w:hAnsi="Segoe UI" w:cs="Segoe UI"/>
      <w:sz w:val="18"/>
      <w:szCs w:val="18"/>
    </w:rPr>
  </w:style>
  <w:style w:type="paragraph" w:styleId="Rodap">
    <w:name w:val="footer"/>
    <w:basedOn w:val="Normal"/>
    <w:link w:val="RodapCarter"/>
    <w:uiPriority w:val="99"/>
    <w:unhideWhenUsed/>
    <w:rsid w:val="00B000E7"/>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000E7"/>
  </w:style>
  <w:style w:type="paragraph" w:styleId="Assuntodecomentrio">
    <w:name w:val="annotation subject"/>
    <w:basedOn w:val="Textodecomentrio"/>
    <w:next w:val="Textodecomentrio"/>
    <w:link w:val="AssuntodecomentrioCarter"/>
    <w:uiPriority w:val="99"/>
    <w:semiHidden/>
    <w:unhideWhenUsed/>
    <w:rsid w:val="004C15E2"/>
    <w:rPr>
      <w:b/>
      <w:bCs/>
    </w:rPr>
  </w:style>
  <w:style w:type="character" w:customStyle="1" w:styleId="AssuntodecomentrioCarter">
    <w:name w:val="Assunto de comentário Caráter"/>
    <w:basedOn w:val="TextodecomentrioCarter"/>
    <w:link w:val="Assuntodecomentrio"/>
    <w:uiPriority w:val="99"/>
    <w:semiHidden/>
    <w:rsid w:val="004C15E2"/>
    <w:rPr>
      <w:b/>
      <w:bCs/>
      <w:sz w:val="20"/>
      <w:szCs w:val="20"/>
    </w:rPr>
  </w:style>
  <w:style w:type="paragraph" w:styleId="Textodenotaderodap">
    <w:name w:val="footnote text"/>
    <w:basedOn w:val="Normal"/>
    <w:link w:val="TextodenotaderodapCarter"/>
    <w:uiPriority w:val="99"/>
    <w:semiHidden/>
    <w:unhideWhenUsed/>
    <w:rsid w:val="00971C5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971C5C"/>
    <w:rPr>
      <w:sz w:val="20"/>
      <w:szCs w:val="20"/>
    </w:rPr>
  </w:style>
  <w:style w:type="character" w:styleId="Refdenotaderodap">
    <w:name w:val="footnote reference"/>
    <w:basedOn w:val="Tipodeletrapredefinidodopargrafo"/>
    <w:uiPriority w:val="99"/>
    <w:semiHidden/>
    <w:unhideWhenUsed/>
    <w:rsid w:val="00971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D906-E13D-4F08-8621-EA99EA86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1947</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POCH</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Pereira de Melo</dc:creator>
  <cp:keywords/>
  <dc:description/>
  <cp:lastModifiedBy>UserEmpis</cp:lastModifiedBy>
  <cp:revision>2</cp:revision>
  <cp:lastPrinted>2017-06-19T14:21:00Z</cp:lastPrinted>
  <dcterms:created xsi:type="dcterms:W3CDTF">2019-10-11T13:21:00Z</dcterms:created>
  <dcterms:modified xsi:type="dcterms:W3CDTF">2019-10-11T13:21:00Z</dcterms:modified>
</cp:coreProperties>
</file>